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E0439B" w14:textId="77777777" w:rsidR="00E85C7F" w:rsidRPr="00E85C7F" w:rsidRDefault="00441FD3" w:rsidP="00E85C7F">
      <w:pPr>
        <w:rPr>
          <w:b/>
          <w:u w:val="single"/>
        </w:rPr>
      </w:pPr>
      <w:r>
        <w:rPr>
          <w:b/>
          <w:u w:val="single"/>
        </w:rPr>
        <w:t>Motion Graphics</w:t>
      </w:r>
      <w:r w:rsidR="00C4752A" w:rsidRPr="00C4752A">
        <w:rPr>
          <w:b/>
          <w:u w:val="single"/>
        </w:rPr>
        <w:t xml:space="preserve"> Reel Breakdown:</w:t>
      </w:r>
    </w:p>
    <w:p w14:paraId="5602F304" w14:textId="5764DE2D" w:rsidR="00C21840" w:rsidRPr="00C21840" w:rsidRDefault="00E85C7F" w:rsidP="00E85C7F">
      <w:pPr>
        <w:rPr>
          <w:b/>
          <w:bCs/>
        </w:rPr>
      </w:pPr>
      <w:r w:rsidRPr="00C21840">
        <w:rPr>
          <w:b/>
          <w:bCs/>
        </w:rPr>
        <w:t>0:0</w:t>
      </w:r>
      <w:r w:rsidR="00C21840" w:rsidRPr="00C21840">
        <w:rPr>
          <w:b/>
          <w:bCs/>
        </w:rPr>
        <w:t>0 – Logo</w:t>
      </w:r>
    </w:p>
    <w:p w14:paraId="2F504CAD" w14:textId="64F3544E" w:rsidR="00C21840" w:rsidRDefault="00C21840" w:rsidP="00E85C7F">
      <w:r>
        <w:t>Client: Self</w:t>
      </w:r>
    </w:p>
    <w:p w14:paraId="65F6155E" w14:textId="7DFCB96F" w:rsidR="00C21840" w:rsidRDefault="00C21840" w:rsidP="00E85C7F">
      <w:r>
        <w:t>Role: Everything</w:t>
      </w:r>
    </w:p>
    <w:p w14:paraId="7AB12A7E" w14:textId="77777777" w:rsidR="00C21840" w:rsidRDefault="00C21840" w:rsidP="00E85C7F"/>
    <w:p w14:paraId="4D8E50D9" w14:textId="59B815DF" w:rsidR="00E85C7F" w:rsidRPr="00C21840" w:rsidRDefault="00C21840" w:rsidP="00E85C7F">
      <w:pPr>
        <w:rPr>
          <w:b/>
          <w:bCs/>
        </w:rPr>
      </w:pPr>
      <w:r w:rsidRPr="00C21840">
        <w:rPr>
          <w:b/>
          <w:bCs/>
        </w:rPr>
        <w:t>0:04</w:t>
      </w:r>
      <w:r w:rsidR="00E85C7F" w:rsidRPr="00C21840">
        <w:rPr>
          <w:b/>
          <w:bCs/>
        </w:rPr>
        <w:t xml:space="preserve"> – </w:t>
      </w:r>
      <w:proofErr w:type="spellStart"/>
      <w:r w:rsidR="00E85C7F" w:rsidRPr="00C21840">
        <w:rPr>
          <w:b/>
          <w:bCs/>
        </w:rPr>
        <w:t>Prozess</w:t>
      </w:r>
      <w:proofErr w:type="spellEnd"/>
      <w:r w:rsidR="00E85C7F" w:rsidRPr="00C21840">
        <w:rPr>
          <w:b/>
          <w:bCs/>
        </w:rPr>
        <w:t xml:space="preserve"> Technologies Explainer Video</w:t>
      </w:r>
    </w:p>
    <w:p w14:paraId="67C06FDE" w14:textId="77777777" w:rsidR="00E85C7F" w:rsidRDefault="00E85C7F" w:rsidP="00E85C7F">
      <w:r>
        <w:t>Client: Marketing as a Service</w:t>
      </w:r>
    </w:p>
    <w:p w14:paraId="5C908C16" w14:textId="37AA4D2A" w:rsidR="00E85C7F" w:rsidRDefault="00E85C7F" w:rsidP="00E85C7F">
      <w:r>
        <w:t>Role: Motion Graphics</w:t>
      </w:r>
    </w:p>
    <w:p w14:paraId="1B5F0513" w14:textId="77777777" w:rsidR="00C21840" w:rsidRDefault="00C21840" w:rsidP="00E85C7F"/>
    <w:p w14:paraId="47CBC9BA" w14:textId="6090262A" w:rsidR="00C21840" w:rsidRPr="00C21840" w:rsidRDefault="00C21840" w:rsidP="00C21840">
      <w:pPr>
        <w:rPr>
          <w:b/>
          <w:bCs/>
        </w:rPr>
      </w:pPr>
      <w:r w:rsidRPr="00C21840">
        <w:rPr>
          <w:b/>
          <w:bCs/>
        </w:rPr>
        <w:t>0:12 – Blueprint for Success</w:t>
      </w:r>
    </w:p>
    <w:p w14:paraId="7006AD53" w14:textId="77777777" w:rsidR="00C21840" w:rsidRDefault="00C21840" w:rsidP="00C21840">
      <w:r>
        <w:t>Client: Concept One Media</w:t>
      </w:r>
    </w:p>
    <w:p w14:paraId="4B34314D" w14:textId="581B0257" w:rsidR="00C21840" w:rsidRDefault="00C21840" w:rsidP="00C21840">
      <w:r>
        <w:t>Role: Everything</w:t>
      </w:r>
    </w:p>
    <w:p w14:paraId="2C544365" w14:textId="77777777" w:rsidR="00C21840" w:rsidRDefault="00C21840" w:rsidP="00C21840">
      <w:r>
        <w:t>Notes: An animation test created for Concept One Media.</w:t>
      </w:r>
    </w:p>
    <w:p w14:paraId="305B0C2C" w14:textId="77777777" w:rsidR="00E85C7F" w:rsidRDefault="00E85C7F" w:rsidP="00E85C7F"/>
    <w:p w14:paraId="2FEEC835" w14:textId="5FCD371B" w:rsidR="00E85C7F" w:rsidRPr="00C21840" w:rsidRDefault="00E85C7F" w:rsidP="00E85C7F">
      <w:pPr>
        <w:rPr>
          <w:b/>
          <w:bCs/>
        </w:rPr>
      </w:pPr>
      <w:r w:rsidRPr="00C21840">
        <w:rPr>
          <w:b/>
          <w:bCs/>
        </w:rPr>
        <w:t>0:</w:t>
      </w:r>
      <w:r w:rsidR="00C21840" w:rsidRPr="00C21840">
        <w:rPr>
          <w:b/>
          <w:bCs/>
        </w:rPr>
        <w:t>20</w:t>
      </w:r>
      <w:r w:rsidRPr="00C21840">
        <w:rPr>
          <w:b/>
          <w:bCs/>
        </w:rPr>
        <w:t xml:space="preserve"> – ETERN (Short Film)</w:t>
      </w:r>
    </w:p>
    <w:p w14:paraId="76835305" w14:textId="77777777" w:rsidR="00E85C7F" w:rsidRDefault="00E85C7F" w:rsidP="00E85C7F">
      <w:r>
        <w:t xml:space="preserve">Client: Abhimanyu </w:t>
      </w:r>
      <w:proofErr w:type="spellStart"/>
      <w:r>
        <w:t>Tanwar</w:t>
      </w:r>
      <w:proofErr w:type="spellEnd"/>
    </w:p>
    <w:p w14:paraId="2714E8BE" w14:textId="77777777" w:rsidR="00E85C7F" w:rsidRDefault="00E85C7F" w:rsidP="00E85C7F">
      <w:r>
        <w:t>Role: News broadcast graphics – design and animation</w:t>
      </w:r>
    </w:p>
    <w:p w14:paraId="79123E09" w14:textId="77777777" w:rsidR="00C21840" w:rsidRDefault="00B6683C" w:rsidP="00E85C7F">
      <w:r>
        <w:t>Notes</w:t>
      </w:r>
      <w:r w:rsidR="00E85C7F">
        <w:t>: Live-action footage supplied by client. Phone screen captured in-camera, not composited.</w:t>
      </w:r>
    </w:p>
    <w:p w14:paraId="519F32CA" w14:textId="5EC7F1F4" w:rsidR="00E85C7F" w:rsidRDefault="00E85C7F" w:rsidP="00E85C7F">
      <w:r>
        <w:tab/>
      </w:r>
    </w:p>
    <w:p w14:paraId="636C428D" w14:textId="57117F5E" w:rsidR="00E85C7F" w:rsidRPr="00C21840" w:rsidRDefault="00E85C7F" w:rsidP="00E85C7F">
      <w:pPr>
        <w:rPr>
          <w:b/>
          <w:bCs/>
        </w:rPr>
      </w:pPr>
      <w:r w:rsidRPr="00C21840">
        <w:rPr>
          <w:b/>
          <w:bCs/>
        </w:rPr>
        <w:t>0:</w:t>
      </w:r>
      <w:r w:rsidR="00C21840">
        <w:rPr>
          <w:b/>
          <w:bCs/>
        </w:rPr>
        <w:t>2</w:t>
      </w:r>
      <w:r w:rsidR="00B6683C" w:rsidRPr="00C21840">
        <w:rPr>
          <w:b/>
          <w:bCs/>
        </w:rPr>
        <w:t>6</w:t>
      </w:r>
      <w:r w:rsidRPr="00C21840">
        <w:rPr>
          <w:b/>
          <w:bCs/>
        </w:rPr>
        <w:t xml:space="preserve"> – </w:t>
      </w:r>
      <w:r w:rsidR="00C21840">
        <w:rPr>
          <w:b/>
          <w:bCs/>
        </w:rPr>
        <w:t xml:space="preserve">Paradox </w:t>
      </w:r>
    </w:p>
    <w:p w14:paraId="4B420CE3" w14:textId="4FD6C246" w:rsidR="00E85C7F" w:rsidRDefault="00E85C7F" w:rsidP="00E85C7F">
      <w:r>
        <w:t xml:space="preserve">Client: </w:t>
      </w:r>
      <w:proofErr w:type="spellStart"/>
      <w:r w:rsidR="00C21840">
        <w:t>SplitSecond</w:t>
      </w:r>
      <w:proofErr w:type="spellEnd"/>
      <w:r w:rsidR="00C21840">
        <w:t xml:space="preserve"> Games</w:t>
      </w:r>
    </w:p>
    <w:p w14:paraId="3FF54F5C" w14:textId="3BC9AF41" w:rsidR="00E85C7F" w:rsidRDefault="00E85C7F" w:rsidP="00E85C7F">
      <w:r>
        <w:t xml:space="preserve">Role: </w:t>
      </w:r>
      <w:r w:rsidR="00C21840">
        <w:t xml:space="preserve">2d and 3d Motion </w:t>
      </w:r>
      <w:r w:rsidR="00D90CAF">
        <w:t>G</w:t>
      </w:r>
      <w:r w:rsidR="00C21840">
        <w:t>raphics</w:t>
      </w:r>
    </w:p>
    <w:p w14:paraId="00E8EC45" w14:textId="28F2D1AF" w:rsidR="00C21840" w:rsidRDefault="00C21840" w:rsidP="00E85C7F">
      <w:r>
        <w:t>Notes: Game piece graphics were supplied by the client; the galaxy animation was created by me.</w:t>
      </w:r>
    </w:p>
    <w:p w14:paraId="7F64DE01" w14:textId="5BA5D10F" w:rsidR="00C21840" w:rsidRDefault="00C21840" w:rsidP="00E85C7F"/>
    <w:p w14:paraId="035220AB" w14:textId="5E4CA158" w:rsidR="00C21840" w:rsidRDefault="00C21840" w:rsidP="00E85C7F">
      <w:pPr>
        <w:rPr>
          <w:b/>
          <w:bCs/>
        </w:rPr>
      </w:pPr>
      <w:r>
        <w:rPr>
          <w:b/>
          <w:bCs/>
        </w:rPr>
        <w:t>0:33 – Aperture Science PSA</w:t>
      </w:r>
    </w:p>
    <w:p w14:paraId="3CD6A60E" w14:textId="7805E6EB" w:rsidR="00C21840" w:rsidRDefault="00C21840" w:rsidP="00E85C7F">
      <w:r>
        <w:t>Client: Self</w:t>
      </w:r>
    </w:p>
    <w:p w14:paraId="3B70B5E5" w14:textId="6362D2E1" w:rsidR="00C21840" w:rsidRDefault="00C21840" w:rsidP="00E85C7F">
      <w:r>
        <w:t>Role: Everything except audio</w:t>
      </w:r>
    </w:p>
    <w:p w14:paraId="6140EFCE" w14:textId="6E6031B5" w:rsidR="00C21840" w:rsidRDefault="00C21840" w:rsidP="00E85C7F">
      <w:r>
        <w:t>Notes: A fan piece inspired by the game, Portal 2.</w:t>
      </w:r>
    </w:p>
    <w:p w14:paraId="40F24FAB" w14:textId="77777777" w:rsidR="00C94E72" w:rsidRDefault="00C94E72" w:rsidP="00E85C7F"/>
    <w:sectPr w:rsidR="00C94E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52A"/>
    <w:rsid w:val="00441FD3"/>
    <w:rsid w:val="0096635D"/>
    <w:rsid w:val="00B6683C"/>
    <w:rsid w:val="00BF2469"/>
    <w:rsid w:val="00C21840"/>
    <w:rsid w:val="00C4752A"/>
    <w:rsid w:val="00C94E72"/>
    <w:rsid w:val="00D90CAF"/>
    <w:rsid w:val="00E8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92581B"/>
  <w15:chartTrackingRefBased/>
  <w15:docId w15:val="{A6580476-33FC-4B14-91F5-A606BF9B0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8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85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8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15058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323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9132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02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60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9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3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555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3067817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065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5474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031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63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9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4139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50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080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Pilarcik-Tellez, Elizabeth C.</dc:creator>
  <cp:keywords/>
  <dc:description/>
  <cp:lastModifiedBy>Pilarcik-Tellez, Elizabeth C.</cp:lastModifiedBy>
  <cp:revision>2</cp:revision>
  <dcterms:created xsi:type="dcterms:W3CDTF">2021-02-21T21:16:00Z</dcterms:created>
  <dcterms:modified xsi:type="dcterms:W3CDTF">2021-02-21T21:16:00Z</dcterms:modified>
</cp:coreProperties>
</file>